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C" w:rsidRDefault="00B63AEC" w:rsidP="00B63A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</w:rPr>
      </w:pPr>
    </w:p>
    <w:p w:rsidR="00D91368" w:rsidRPr="00D91368" w:rsidRDefault="00D91368" w:rsidP="00D91368">
      <w:pPr>
        <w:widowControl w:val="0"/>
        <w:tabs>
          <w:tab w:val="left" w:pos="-720"/>
        </w:tabs>
        <w:suppressAutoHyphens/>
        <w:spacing w:before="120" w:after="0" w:line="240" w:lineRule="auto"/>
        <w:jc w:val="center"/>
        <w:rPr>
          <w:rFonts w:eastAsia="Times New Roman" w:cs="Times New Roman"/>
          <w:b/>
          <w:snapToGrid w:val="0"/>
          <w:color w:val="000000"/>
          <w:sz w:val="28"/>
          <w:szCs w:val="28"/>
          <w:lang w:val="en-US"/>
        </w:rPr>
      </w:pPr>
      <w:r w:rsidRPr="00D91368">
        <w:rPr>
          <w:rFonts w:eastAsia="Times New Roman" w:cs="Times New Roman"/>
          <w:b/>
          <w:snapToGrid w:val="0"/>
          <w:color w:val="000000"/>
          <w:sz w:val="28"/>
          <w:szCs w:val="28"/>
          <w:lang w:val="en-US"/>
        </w:rPr>
        <w:t xml:space="preserve">PROJEKTI </w:t>
      </w:r>
      <w:r w:rsidRPr="00D91368">
        <w:rPr>
          <w:rFonts w:eastAsia="Times New Roman" w:cs="Arial"/>
          <w:b/>
          <w:snapToGrid w:val="0"/>
          <w:color w:val="000000"/>
          <w:sz w:val="28"/>
          <w:szCs w:val="28"/>
          <w:lang w:val="en-US"/>
        </w:rPr>
        <w:t>A.C.A.P.</w:t>
      </w:r>
    </w:p>
    <w:p w:rsidR="00D91368" w:rsidRPr="00D91368" w:rsidRDefault="00D91368" w:rsidP="00D91368">
      <w:pPr>
        <w:jc w:val="center"/>
        <w:rPr>
          <w:rFonts w:eastAsia="MS Mincho"/>
          <w:b/>
          <w:color w:val="000000"/>
          <w:sz w:val="28"/>
          <w:szCs w:val="28"/>
        </w:rPr>
      </w:pPr>
      <w:proofErr w:type="spellStart"/>
      <w:r w:rsidRPr="00D91368">
        <w:rPr>
          <w:rFonts w:eastAsia="MS Mincho"/>
          <w:b/>
          <w:color w:val="000000"/>
          <w:sz w:val="28"/>
          <w:szCs w:val="28"/>
        </w:rPr>
        <w:t>Aksioni</w:t>
      </w:r>
      <w:proofErr w:type="spellEnd"/>
      <w:r w:rsidR="00D16F83"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 w:rsidRPr="00D91368">
        <w:rPr>
          <w:rFonts w:eastAsia="MS Mincho"/>
          <w:b/>
          <w:color w:val="000000"/>
          <w:sz w:val="28"/>
          <w:szCs w:val="28"/>
        </w:rPr>
        <w:t>Komunitar</w:t>
      </w:r>
      <w:proofErr w:type="spellEnd"/>
      <w:r w:rsidR="00D16F83"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 w:rsidRPr="00D91368">
        <w:rPr>
          <w:rFonts w:eastAsia="MS Mincho"/>
          <w:b/>
          <w:color w:val="000000"/>
          <w:sz w:val="28"/>
          <w:szCs w:val="28"/>
        </w:rPr>
        <w:t>për</w:t>
      </w:r>
      <w:proofErr w:type="spellEnd"/>
      <w:r w:rsidR="00D16F83"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 w:rsidRPr="00D91368">
        <w:rPr>
          <w:rFonts w:eastAsia="MS Mincho"/>
          <w:b/>
          <w:color w:val="000000"/>
          <w:sz w:val="28"/>
          <w:szCs w:val="28"/>
        </w:rPr>
        <w:t>Ruajtjen</w:t>
      </w:r>
      <w:proofErr w:type="spellEnd"/>
      <w:r w:rsidRPr="00D91368">
        <w:rPr>
          <w:rFonts w:eastAsia="MS Mincho"/>
          <w:b/>
          <w:color w:val="000000"/>
          <w:sz w:val="28"/>
          <w:szCs w:val="28"/>
        </w:rPr>
        <w:t xml:space="preserve"> e </w:t>
      </w:r>
      <w:proofErr w:type="spellStart"/>
      <w:r w:rsidRPr="00D91368">
        <w:rPr>
          <w:rFonts w:eastAsia="MS Mincho"/>
          <w:b/>
          <w:color w:val="000000"/>
          <w:sz w:val="28"/>
          <w:szCs w:val="28"/>
        </w:rPr>
        <w:t>Zonave</w:t>
      </w:r>
      <w:proofErr w:type="spellEnd"/>
      <w:r w:rsidR="00D16F83"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 w:rsidRPr="00D91368">
        <w:rPr>
          <w:rFonts w:eastAsia="MS Mincho"/>
          <w:b/>
          <w:color w:val="000000"/>
          <w:sz w:val="28"/>
          <w:szCs w:val="28"/>
        </w:rPr>
        <w:t>të</w:t>
      </w:r>
      <w:proofErr w:type="spellEnd"/>
      <w:r w:rsidR="00D16F83"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 w:rsidRPr="00D91368">
        <w:rPr>
          <w:rFonts w:eastAsia="MS Mincho"/>
          <w:b/>
          <w:color w:val="000000"/>
          <w:sz w:val="28"/>
          <w:szCs w:val="28"/>
        </w:rPr>
        <w:t>Mbrojtura</w:t>
      </w:r>
      <w:proofErr w:type="spellEnd"/>
    </w:p>
    <w:p w:rsidR="00D91368" w:rsidRPr="00F015F6" w:rsidRDefault="00D91368" w:rsidP="00D91368">
      <w:pPr>
        <w:jc w:val="center"/>
        <w:rPr>
          <w:rFonts w:eastAsia="MS Mincho"/>
          <w:b/>
          <w:color w:val="000000"/>
        </w:rPr>
      </w:pPr>
      <w:r w:rsidRPr="00F015F6">
        <w:rPr>
          <w:rFonts w:eastAsia="MS Mincho"/>
          <w:b/>
          <w:color w:val="000000"/>
        </w:rPr>
        <w:t xml:space="preserve">(AID 011521 / </w:t>
      </w:r>
      <w:proofErr w:type="spellStart"/>
      <w:r w:rsidRPr="00F015F6">
        <w:rPr>
          <w:rFonts w:eastAsia="MS Mincho"/>
          <w:b/>
          <w:color w:val="000000"/>
        </w:rPr>
        <w:t>Celim</w:t>
      </w:r>
      <w:proofErr w:type="spellEnd"/>
      <w:r w:rsidRPr="00F015F6">
        <w:rPr>
          <w:rFonts w:eastAsia="MS Mincho"/>
          <w:b/>
          <w:color w:val="000000"/>
        </w:rPr>
        <w:t xml:space="preserve"> / </w:t>
      </w:r>
      <w:proofErr w:type="spellStart"/>
      <w:r w:rsidRPr="00F015F6">
        <w:rPr>
          <w:rFonts w:eastAsia="MS Mincho"/>
          <w:b/>
          <w:color w:val="000000"/>
        </w:rPr>
        <w:t>Alb</w:t>
      </w:r>
      <w:proofErr w:type="spellEnd"/>
      <w:r w:rsidRPr="00F015F6">
        <w:rPr>
          <w:rFonts w:eastAsia="MS Mincho"/>
          <w:b/>
          <w:color w:val="000000"/>
        </w:rPr>
        <w:t>)</w:t>
      </w:r>
    </w:p>
    <w:p w:rsidR="00D91368" w:rsidRPr="00F015F6" w:rsidRDefault="00F015F6" w:rsidP="00D91368">
      <w:pPr>
        <w:jc w:val="center"/>
        <w:rPr>
          <w:rFonts w:eastAsia="MS Mincho"/>
          <w:b/>
          <w:smallCaps/>
          <w:color w:val="000000"/>
          <w:kern w:val="20"/>
        </w:rPr>
      </w:pPr>
      <w:r>
        <w:rPr>
          <w:b/>
          <w:color w:val="76923C" w:themeColor="accent3" w:themeShade="BF"/>
          <w:sz w:val="24"/>
          <w:szCs w:val="24"/>
        </w:rPr>
        <w:t xml:space="preserve">WP1 </w:t>
      </w:r>
      <w:proofErr w:type="spellStart"/>
      <w:r>
        <w:rPr>
          <w:b/>
          <w:color w:val="76923C" w:themeColor="accent3" w:themeShade="BF"/>
          <w:sz w:val="24"/>
          <w:szCs w:val="24"/>
        </w:rPr>
        <w:t>Aktivitete</w:t>
      </w:r>
      <w:proofErr w:type="spellEnd"/>
      <w:r>
        <w:rPr>
          <w:b/>
          <w:color w:val="76923C" w:themeColor="accent3" w:themeShade="BF"/>
          <w:sz w:val="24"/>
          <w:szCs w:val="24"/>
        </w:rPr>
        <w:t xml:space="preserve"> me CSO-</w:t>
      </w:r>
      <w:proofErr w:type="spellStart"/>
      <w:r>
        <w:rPr>
          <w:b/>
          <w:color w:val="76923C" w:themeColor="accent3" w:themeShade="BF"/>
          <w:sz w:val="24"/>
          <w:szCs w:val="24"/>
        </w:rPr>
        <w:t>t</w:t>
      </w:r>
      <w:r w:rsidRPr="00F015F6">
        <w:rPr>
          <w:b/>
          <w:color w:val="76923C" w:themeColor="accent3" w:themeShade="BF"/>
          <w:sz w:val="24"/>
          <w:szCs w:val="24"/>
        </w:rPr>
        <w:t>ë</w:t>
      </w:r>
      <w:proofErr w:type="spellEnd"/>
    </w:p>
    <w:p w:rsidR="00D91368" w:rsidRPr="00F015F6" w:rsidRDefault="00D91368" w:rsidP="00D91368">
      <w:pPr>
        <w:jc w:val="center"/>
        <w:rPr>
          <w:rFonts w:eastAsia="MS Mincho"/>
          <w:b/>
          <w:i/>
          <w:color w:val="000000" w:themeColor="text1"/>
          <w:sz w:val="36"/>
          <w:szCs w:val="36"/>
        </w:rPr>
      </w:pPr>
      <w:proofErr w:type="spellStart"/>
      <w:r w:rsidRPr="00F015F6">
        <w:rPr>
          <w:rFonts w:eastAsia="MS Mincho"/>
          <w:b/>
          <w:i/>
          <w:color w:val="000000" w:themeColor="text1"/>
          <w:sz w:val="36"/>
          <w:szCs w:val="36"/>
        </w:rPr>
        <w:t>Thirrja</w:t>
      </w:r>
      <w:proofErr w:type="spellEnd"/>
      <w:r w:rsidR="00D16F83" w:rsidRPr="00F015F6">
        <w:rPr>
          <w:rFonts w:eastAsia="MS Mincho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F015F6">
        <w:rPr>
          <w:rFonts w:eastAsia="MS Mincho"/>
          <w:b/>
          <w:i/>
          <w:color w:val="000000" w:themeColor="text1"/>
          <w:sz w:val="36"/>
          <w:szCs w:val="36"/>
        </w:rPr>
        <w:t>për</w:t>
      </w:r>
      <w:proofErr w:type="spellEnd"/>
      <w:r w:rsidR="00D16F83" w:rsidRPr="00F015F6">
        <w:rPr>
          <w:rFonts w:eastAsia="MS Mincho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F015F6">
        <w:rPr>
          <w:rFonts w:eastAsia="MS Mincho"/>
          <w:b/>
          <w:i/>
          <w:color w:val="000000" w:themeColor="text1"/>
          <w:sz w:val="36"/>
          <w:szCs w:val="36"/>
        </w:rPr>
        <w:t>bashkëpunim</w:t>
      </w:r>
      <w:proofErr w:type="spellEnd"/>
      <w:r w:rsidR="00D16F83" w:rsidRPr="00F015F6">
        <w:rPr>
          <w:rFonts w:eastAsia="MS Mincho"/>
          <w:b/>
          <w:i/>
          <w:color w:val="000000" w:themeColor="text1"/>
          <w:sz w:val="36"/>
          <w:szCs w:val="36"/>
        </w:rPr>
        <w:t xml:space="preserve"> </w:t>
      </w:r>
      <w:r w:rsidRPr="00F015F6">
        <w:rPr>
          <w:rFonts w:eastAsia="MS Mincho"/>
          <w:b/>
          <w:i/>
          <w:color w:val="000000" w:themeColor="text1"/>
          <w:sz w:val="36"/>
          <w:szCs w:val="36"/>
        </w:rPr>
        <w:t>me</w:t>
      </w:r>
      <w:r w:rsidR="00D16F83" w:rsidRPr="00F015F6">
        <w:rPr>
          <w:rFonts w:eastAsia="MS Mincho"/>
          <w:b/>
          <w:i/>
          <w:color w:val="000000" w:themeColor="text1"/>
          <w:sz w:val="36"/>
          <w:szCs w:val="36"/>
        </w:rPr>
        <w:t xml:space="preserve"> </w:t>
      </w:r>
      <w:r w:rsidRPr="00F015F6">
        <w:rPr>
          <w:rFonts w:eastAsia="MS Mincho"/>
          <w:b/>
          <w:i/>
          <w:color w:val="000000" w:themeColor="text1"/>
          <w:sz w:val="36"/>
          <w:szCs w:val="36"/>
        </w:rPr>
        <w:t>OJF</w:t>
      </w:r>
      <w:r w:rsidR="00D16F83" w:rsidRPr="00F015F6">
        <w:rPr>
          <w:rFonts w:eastAsia="MS Mincho"/>
          <w:b/>
          <w:i/>
          <w:color w:val="000000" w:themeColor="text1"/>
          <w:sz w:val="36"/>
          <w:szCs w:val="36"/>
        </w:rPr>
        <w:t xml:space="preserve"> </w:t>
      </w:r>
      <w:r w:rsidRPr="00F015F6">
        <w:rPr>
          <w:rFonts w:eastAsia="MS Mincho"/>
          <w:b/>
          <w:i/>
          <w:color w:val="000000" w:themeColor="text1"/>
          <w:sz w:val="36"/>
          <w:szCs w:val="36"/>
        </w:rPr>
        <w:t xml:space="preserve">– </w:t>
      </w:r>
      <w:proofErr w:type="spellStart"/>
      <w:r w:rsidRPr="00F015F6">
        <w:rPr>
          <w:rFonts w:eastAsia="MS Mincho"/>
          <w:b/>
          <w:i/>
          <w:color w:val="000000" w:themeColor="text1"/>
          <w:sz w:val="36"/>
          <w:szCs w:val="36"/>
        </w:rPr>
        <w:t>Edicioni</w:t>
      </w:r>
      <w:proofErr w:type="spellEnd"/>
      <w:r w:rsidR="002F5958" w:rsidRPr="00F015F6">
        <w:rPr>
          <w:rFonts w:eastAsia="MS Mincho"/>
          <w:b/>
          <w:i/>
          <w:color w:val="000000" w:themeColor="text1"/>
          <w:sz w:val="36"/>
          <w:szCs w:val="36"/>
        </w:rPr>
        <w:t xml:space="preserve"> i III</w:t>
      </w:r>
    </w:p>
    <w:p w:rsidR="00F015F6" w:rsidRDefault="00F015F6" w:rsidP="00D91368">
      <w:pPr>
        <w:jc w:val="center"/>
        <w:rPr>
          <w:rFonts w:eastAsia="MS Mincho"/>
          <w:b/>
          <w:color w:val="000000" w:themeColor="text1"/>
          <w:sz w:val="36"/>
          <w:szCs w:val="36"/>
        </w:rPr>
      </w:pPr>
    </w:p>
    <w:p w:rsidR="00D91368" w:rsidRPr="00D91368" w:rsidRDefault="00D91368" w:rsidP="00D91368">
      <w:pPr>
        <w:jc w:val="center"/>
        <w:rPr>
          <w:rFonts w:eastAsia="MS Mincho"/>
          <w:b/>
          <w:color w:val="000000" w:themeColor="text1"/>
          <w:sz w:val="36"/>
          <w:szCs w:val="36"/>
        </w:rPr>
      </w:pPr>
      <w:proofErr w:type="spellStart"/>
      <w:r w:rsidRPr="00D91368">
        <w:rPr>
          <w:rFonts w:eastAsia="MS Mincho"/>
          <w:b/>
          <w:color w:val="000000" w:themeColor="text1"/>
          <w:sz w:val="36"/>
          <w:szCs w:val="36"/>
        </w:rPr>
        <w:t>Skeda</w:t>
      </w:r>
      <w:proofErr w:type="spellEnd"/>
      <w:r w:rsidRPr="00D91368">
        <w:rPr>
          <w:rFonts w:eastAsia="MS Mincho"/>
          <w:b/>
          <w:color w:val="000000" w:themeColor="text1"/>
          <w:sz w:val="36"/>
          <w:szCs w:val="36"/>
        </w:rPr>
        <w:t xml:space="preserve"> e </w:t>
      </w:r>
      <w:proofErr w:type="spellStart"/>
      <w:r w:rsidRPr="00D91368">
        <w:rPr>
          <w:rFonts w:eastAsia="MS Mincho"/>
          <w:b/>
          <w:color w:val="000000" w:themeColor="text1"/>
          <w:sz w:val="36"/>
          <w:szCs w:val="36"/>
        </w:rPr>
        <w:t>projektit</w:t>
      </w:r>
      <w:bookmarkStart w:id="0" w:name="_GoBack"/>
      <w:bookmarkEnd w:id="0"/>
      <w:proofErr w:type="spellEnd"/>
    </w:p>
    <w:p w:rsid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ascii="CIDFont+F1" w:eastAsia="MS Mincho" w:hAnsi="CIDFont+F1" w:cs="CIDFont+F1"/>
          <w:sz w:val="26"/>
          <w:szCs w:val="26"/>
        </w:rPr>
      </w:pPr>
    </w:p>
    <w:p w:rsidR="00C71AE4" w:rsidRPr="00D91368" w:rsidRDefault="00C71AE4" w:rsidP="00D91368">
      <w:pPr>
        <w:autoSpaceDE w:val="0"/>
        <w:autoSpaceDN w:val="0"/>
        <w:adjustRightInd w:val="0"/>
        <w:spacing w:after="0" w:line="240" w:lineRule="auto"/>
        <w:rPr>
          <w:rFonts w:ascii="CIDFont+F1" w:eastAsia="MS Mincho" w:hAnsi="CIDFont+F1" w:cs="CIDFont+F1"/>
          <w:sz w:val="26"/>
          <w:szCs w:val="26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b/>
          <w:sz w:val="28"/>
          <w:szCs w:val="28"/>
        </w:rPr>
      </w:pPr>
      <w:r w:rsidRPr="00D91368">
        <w:rPr>
          <w:rFonts w:eastAsia="MS Mincho" w:cs="CIDFont+F2"/>
          <w:b/>
          <w:sz w:val="28"/>
          <w:szCs w:val="28"/>
        </w:rPr>
        <w:t xml:space="preserve">1. </w:t>
      </w:r>
      <w:proofErr w:type="spellStart"/>
      <w:r w:rsidRPr="00D91368">
        <w:rPr>
          <w:rFonts w:eastAsia="MS Mincho" w:cs="CIDFont+F2"/>
          <w:b/>
          <w:sz w:val="28"/>
          <w:szCs w:val="28"/>
        </w:rPr>
        <w:t>Zonat</w:t>
      </w:r>
      <w:proofErr w:type="spellEnd"/>
      <w:r w:rsidRPr="00D91368">
        <w:rPr>
          <w:rFonts w:eastAsia="MS Mincho" w:cs="CIDFont+F2"/>
          <w:b/>
          <w:sz w:val="28"/>
          <w:szCs w:val="28"/>
        </w:rPr>
        <w:t xml:space="preserve"> e </w:t>
      </w:r>
      <w:proofErr w:type="spellStart"/>
      <w:r w:rsidRPr="00D91368">
        <w:rPr>
          <w:rFonts w:eastAsia="MS Mincho" w:cs="CIDFont+F2"/>
          <w:b/>
          <w:sz w:val="28"/>
          <w:szCs w:val="28"/>
        </w:rPr>
        <w:t>ndërhyrjes</w:t>
      </w:r>
      <w:proofErr w:type="spellEnd"/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b/>
          <w:sz w:val="28"/>
          <w:szCs w:val="28"/>
          <w:lang w:val="en-US"/>
        </w:rPr>
      </w:pPr>
      <w:r w:rsidRPr="00D91368">
        <w:rPr>
          <w:rFonts w:eastAsia="MS Mincho" w:cs="CIDFont+F2"/>
          <w:b/>
          <w:sz w:val="28"/>
          <w:szCs w:val="28"/>
          <w:lang w:val="en-US"/>
        </w:rPr>
        <w:t>(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Zonat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në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cilat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 xml:space="preserve"> do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realizohet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projekti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>):</w:t>
      </w: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4"/>
          <w:szCs w:val="24"/>
          <w:lang w:val="en-US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CIDFont+F2"/>
          <w:sz w:val="24"/>
          <w:szCs w:val="24"/>
          <w:lang w:val="en-US"/>
        </w:rPr>
      </w:pPr>
      <w:r w:rsidRPr="00D91368">
        <w:rPr>
          <w:rFonts w:eastAsia="MS Mincho" w:cs="CIDFont+F2"/>
          <w:sz w:val="24"/>
          <w:szCs w:val="24"/>
          <w:lang w:val="en-US"/>
        </w:rPr>
        <w:t xml:space="preserve">□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Parku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Kombëtar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I </w:t>
      </w:r>
      <w:r w:rsidRPr="00D91368">
        <w:rPr>
          <w:rFonts w:eastAsia="MS Mincho" w:cs="CIDFont+F2"/>
          <w:sz w:val="24"/>
          <w:szCs w:val="24"/>
          <w:lang w:val="en-US"/>
        </w:rPr>
        <w:t>Llogarasë;</w:t>
      </w:r>
    </w:p>
    <w:p w:rsidR="00C71AE4" w:rsidRDefault="00D91368" w:rsidP="00C71AE4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CIDFont+F2"/>
          <w:sz w:val="24"/>
          <w:szCs w:val="24"/>
          <w:lang w:val="en-US"/>
        </w:rPr>
      </w:pPr>
      <w:r w:rsidRPr="00D91368">
        <w:rPr>
          <w:rFonts w:eastAsia="MS Mincho" w:cs="CIDFont+F2"/>
          <w:sz w:val="24"/>
          <w:szCs w:val="24"/>
          <w:lang w:val="en-US"/>
        </w:rPr>
        <w:t xml:space="preserve">□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Peizazhi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I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Mbrojtur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Vjosë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r w:rsidRPr="00D91368">
        <w:rPr>
          <w:rFonts w:eastAsia="MS Mincho" w:cs="CIDFont+F2"/>
          <w:sz w:val="24"/>
          <w:szCs w:val="24"/>
          <w:lang w:val="en-US"/>
        </w:rPr>
        <w:t xml:space="preserve">-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Nartë</w:t>
      </w:r>
      <w:proofErr w:type="spellEnd"/>
      <w:r w:rsidRPr="00D91368">
        <w:rPr>
          <w:rFonts w:eastAsia="MS Mincho" w:cs="CIDFont+F2"/>
          <w:sz w:val="24"/>
          <w:szCs w:val="24"/>
          <w:lang w:val="en-US"/>
        </w:rPr>
        <w:t>;</w:t>
      </w:r>
    </w:p>
    <w:p w:rsidR="00C71AE4" w:rsidRPr="00C71AE4" w:rsidRDefault="00C71AE4" w:rsidP="00C71AE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="CIDFont+F2"/>
          <w:sz w:val="24"/>
          <w:szCs w:val="24"/>
          <w:lang w:val="en-US"/>
        </w:rPr>
      </w:pPr>
      <w:proofErr w:type="spellStart"/>
      <w:r>
        <w:rPr>
          <w:rFonts w:eastAsia="MS Mincho" w:cs="CIDFont+F2"/>
          <w:sz w:val="24"/>
          <w:szCs w:val="24"/>
          <w:lang w:val="en-US"/>
        </w:rPr>
        <w:t>Parku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>
        <w:rPr>
          <w:rFonts w:eastAsia="MS Mincho" w:cs="CIDFont+F2"/>
          <w:sz w:val="24"/>
          <w:szCs w:val="24"/>
          <w:lang w:val="en-US"/>
        </w:rPr>
        <w:t>Komb</w:t>
      </w:r>
      <w:r>
        <w:rPr>
          <w:rFonts w:eastAsia="MS Mincho" w:cstheme="minorHAnsi"/>
          <w:sz w:val="24"/>
          <w:szCs w:val="24"/>
          <w:lang w:val="en-US"/>
        </w:rPr>
        <w:t>ë</w:t>
      </w:r>
      <w:r>
        <w:rPr>
          <w:rFonts w:eastAsia="MS Mincho" w:cs="CIDFont+F2"/>
          <w:sz w:val="24"/>
          <w:szCs w:val="24"/>
          <w:lang w:val="en-US"/>
        </w:rPr>
        <w:t>tar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="002F5958">
        <w:rPr>
          <w:rFonts w:eastAsia="MS Mincho" w:cs="CIDFont+F2"/>
          <w:sz w:val="24"/>
          <w:szCs w:val="24"/>
          <w:lang w:val="en-US"/>
        </w:rPr>
        <w:t>i</w:t>
      </w:r>
      <w:proofErr w:type="spellEnd"/>
      <w:r w:rsidR="002F5958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="005C3EE5">
        <w:rPr>
          <w:rFonts w:eastAsia="MS Mincho" w:cs="CIDFont+F2"/>
          <w:sz w:val="24"/>
          <w:szCs w:val="24"/>
          <w:lang w:val="en-US"/>
        </w:rPr>
        <w:t>Tomorri</w:t>
      </w:r>
      <w:r w:rsidR="002F5958">
        <w:rPr>
          <w:rFonts w:eastAsia="MS Mincho" w:cs="CIDFont+F2"/>
          <w:sz w:val="24"/>
          <w:szCs w:val="24"/>
          <w:lang w:val="en-US"/>
        </w:rPr>
        <w:t>t</w:t>
      </w:r>
      <w:proofErr w:type="spellEnd"/>
      <w:r w:rsidR="005C3EE5">
        <w:rPr>
          <w:rFonts w:eastAsia="MS Mincho" w:cs="CIDFont+F2"/>
          <w:sz w:val="24"/>
          <w:szCs w:val="24"/>
          <w:lang w:val="en-US"/>
        </w:rPr>
        <w:t>;</w:t>
      </w:r>
      <w:r>
        <w:rPr>
          <w:rFonts w:eastAsia="MS Mincho" w:cs="CIDFont+F2"/>
          <w:sz w:val="24"/>
          <w:szCs w:val="24"/>
          <w:lang w:val="en-US"/>
        </w:rPr>
        <w:t xml:space="preserve"> </w:t>
      </w:r>
    </w:p>
    <w:p w:rsid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sz w:val="24"/>
          <w:szCs w:val="24"/>
          <w:lang w:val="en-US"/>
        </w:rPr>
      </w:pPr>
    </w:p>
    <w:p w:rsidR="00C71AE4" w:rsidRPr="00D91368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sz w:val="24"/>
          <w:szCs w:val="24"/>
          <w:lang w:val="en-US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  <w:r w:rsidRPr="00D91368">
        <w:rPr>
          <w:rFonts w:eastAsia="MS Mincho" w:cs="CIDFont+F2"/>
          <w:b/>
          <w:sz w:val="28"/>
          <w:szCs w:val="28"/>
          <w:lang w:val="en-US"/>
        </w:rPr>
        <w:t xml:space="preserve">2.Objektivat e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projektit</w:t>
      </w:r>
      <w:proofErr w:type="spellEnd"/>
    </w:p>
    <w:p w:rsidR="00D91368" w:rsidRPr="00D91368" w:rsidRDefault="00D91368" w:rsidP="00D91368">
      <w:pPr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  <w:r w:rsidRPr="00D91368">
        <w:rPr>
          <w:rFonts w:eastAsia="MS Mincho" w:cs="CIDFont+F2"/>
          <w:b/>
          <w:sz w:val="28"/>
          <w:szCs w:val="28"/>
          <w:lang w:val="en-US"/>
        </w:rPr>
        <w:t xml:space="preserve"> (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Objektivi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prioritar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që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 xml:space="preserve"> do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ndiqet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="00D16F83">
        <w:rPr>
          <w:rFonts w:eastAsia="MS Mincho" w:cs="CIDFont+F2"/>
          <w:b/>
          <w:sz w:val="28"/>
          <w:szCs w:val="28"/>
          <w:lang w:val="en-US"/>
        </w:rPr>
        <w:t>perm</w:t>
      </w:r>
      <w:r w:rsidR="00663394">
        <w:rPr>
          <w:rFonts w:eastAsia="MS Mincho" w:cs="CIDFont+F2"/>
          <w:b/>
          <w:sz w:val="28"/>
          <w:szCs w:val="28"/>
          <w:lang w:val="en-US"/>
        </w:rPr>
        <w:t>e</w:t>
      </w:r>
      <w:r w:rsidR="00D16F83">
        <w:rPr>
          <w:rFonts w:eastAsia="MS Mincho" w:cs="CIDFont+F2"/>
          <w:b/>
          <w:sz w:val="28"/>
          <w:szCs w:val="28"/>
          <w:lang w:val="en-US"/>
        </w:rPr>
        <w:t>s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veprimtarive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projektit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>):</w:t>
      </w:r>
    </w:p>
    <w:p w:rsidR="00D91368" w:rsidRPr="00D91368" w:rsidRDefault="00D91368" w:rsidP="00D91368">
      <w:pPr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D91368" w:rsidRPr="00D91368" w:rsidRDefault="00D91368" w:rsidP="00D91368">
      <w:pPr>
        <w:spacing w:after="0" w:line="360" w:lineRule="auto"/>
        <w:rPr>
          <w:rFonts w:eastAsia="MS Mincho" w:cs="CIDFont+F2"/>
          <w:sz w:val="24"/>
          <w:szCs w:val="24"/>
          <w:lang w:val="en-US"/>
        </w:rPr>
      </w:pPr>
      <w:r w:rsidRPr="00D91368">
        <w:rPr>
          <w:rFonts w:eastAsia="MS Mincho" w:cs="CIDFont+F2"/>
          <w:sz w:val="24"/>
          <w:szCs w:val="24"/>
          <w:lang w:val="en-US"/>
        </w:rPr>
        <w:t xml:space="preserve">□ </w:t>
      </w:r>
      <w:r w:rsidR="005C3EE5">
        <w:rPr>
          <w:rFonts w:eastAsia="MS Mincho" w:cs="CIDFont+F2"/>
          <w:sz w:val="24"/>
          <w:szCs w:val="24"/>
          <w:lang w:val="en-US"/>
        </w:rPr>
        <w:t xml:space="preserve">OP.1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Përmirësimi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I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cilësisë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së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hapësirave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publike</w:t>
      </w:r>
      <w:proofErr w:type="spellEnd"/>
      <w:r w:rsidRPr="00D91368">
        <w:rPr>
          <w:rFonts w:eastAsia="MS Mincho" w:cs="CIDFont+F2"/>
          <w:sz w:val="24"/>
          <w:szCs w:val="24"/>
          <w:lang w:val="en-US"/>
        </w:rPr>
        <w:t>;</w:t>
      </w:r>
    </w:p>
    <w:p w:rsidR="00D91368" w:rsidRPr="00D91368" w:rsidRDefault="00D91368" w:rsidP="00D91368">
      <w:pPr>
        <w:spacing w:after="0" w:line="360" w:lineRule="auto"/>
        <w:rPr>
          <w:rFonts w:eastAsia="MS Mincho" w:cs="CIDFont+F2"/>
          <w:sz w:val="24"/>
          <w:szCs w:val="24"/>
          <w:lang w:val="en-US"/>
        </w:rPr>
      </w:pPr>
      <w:r w:rsidRPr="00D91368">
        <w:rPr>
          <w:rFonts w:eastAsia="MS Mincho" w:cs="CIDFont+F2"/>
          <w:sz w:val="24"/>
          <w:szCs w:val="24"/>
          <w:lang w:val="en-US"/>
        </w:rPr>
        <w:t xml:space="preserve">□ </w:t>
      </w:r>
      <w:r w:rsidR="005C3EE5">
        <w:rPr>
          <w:rFonts w:eastAsia="MS Mincho" w:cs="CIDFont+F2"/>
          <w:sz w:val="24"/>
          <w:szCs w:val="24"/>
          <w:lang w:val="en-US"/>
        </w:rPr>
        <w:t xml:space="preserve">OP.2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Rritja</w:t>
      </w:r>
      <w:proofErr w:type="spellEnd"/>
      <w:r w:rsidRPr="00D91368">
        <w:rPr>
          <w:rFonts w:eastAsia="MS Mincho" w:cs="CIDFont+F2"/>
          <w:sz w:val="24"/>
          <w:szCs w:val="24"/>
          <w:lang w:val="en-US"/>
        </w:rPr>
        <w:t xml:space="preserve"> e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numrit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të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funksioneve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dhe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mundësive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për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përdorimin</w:t>
      </w:r>
      <w:proofErr w:type="spellEnd"/>
      <w:r w:rsidRPr="00D91368">
        <w:rPr>
          <w:rFonts w:eastAsia="MS Mincho" w:cs="CIDFont+F2"/>
          <w:sz w:val="24"/>
          <w:szCs w:val="24"/>
          <w:lang w:val="en-US"/>
        </w:rPr>
        <w:t xml:space="preserve"> e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Zonave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të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Mbrojtura</w:t>
      </w:r>
      <w:proofErr w:type="spellEnd"/>
      <w:r w:rsidRPr="00D91368">
        <w:rPr>
          <w:rFonts w:eastAsia="MS Mincho" w:cs="CIDFont+F2"/>
          <w:sz w:val="24"/>
          <w:szCs w:val="24"/>
          <w:lang w:val="en-US"/>
        </w:rPr>
        <w:t>;</w:t>
      </w:r>
    </w:p>
    <w:p w:rsidR="00D91368" w:rsidRDefault="00D91368" w:rsidP="00D91368">
      <w:pPr>
        <w:spacing w:after="0" w:line="360" w:lineRule="auto"/>
        <w:rPr>
          <w:rFonts w:eastAsia="MS Mincho" w:cs="CIDFont+F2"/>
          <w:sz w:val="24"/>
          <w:szCs w:val="24"/>
          <w:lang w:val="en-US"/>
        </w:rPr>
      </w:pPr>
      <w:r w:rsidRPr="00D91368">
        <w:rPr>
          <w:rFonts w:eastAsia="MS Mincho" w:cs="CIDFont+F2"/>
          <w:sz w:val="24"/>
          <w:szCs w:val="24"/>
          <w:lang w:val="en-US"/>
        </w:rPr>
        <w:t xml:space="preserve">□ </w:t>
      </w:r>
      <w:r w:rsidR="005C3EE5">
        <w:rPr>
          <w:rFonts w:eastAsia="MS Mincho" w:cs="CIDFont+F2"/>
          <w:sz w:val="24"/>
          <w:szCs w:val="24"/>
          <w:lang w:val="en-US"/>
        </w:rPr>
        <w:t xml:space="preserve">OP.3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Përmirësimi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i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vlerave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kulturore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dhe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natyrore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të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Zonës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së</w:t>
      </w:r>
      <w:proofErr w:type="spellEnd"/>
      <w:r w:rsidR="00D16F83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D91368">
        <w:rPr>
          <w:rFonts w:eastAsia="MS Mincho" w:cs="CIDFont+F2"/>
          <w:sz w:val="24"/>
          <w:szCs w:val="24"/>
          <w:lang w:val="en-US"/>
        </w:rPr>
        <w:t>Mbrojtur</w:t>
      </w:r>
      <w:proofErr w:type="spellEnd"/>
      <w:r w:rsidR="005C3EE5">
        <w:rPr>
          <w:rFonts w:eastAsia="MS Mincho" w:cs="CIDFont+F2"/>
          <w:sz w:val="24"/>
          <w:szCs w:val="24"/>
          <w:lang w:val="en-US"/>
        </w:rPr>
        <w:t>;</w:t>
      </w:r>
    </w:p>
    <w:p w:rsidR="005C3EE5" w:rsidRDefault="005C3EE5" w:rsidP="00D91368">
      <w:pPr>
        <w:spacing w:after="0" w:line="360" w:lineRule="auto"/>
        <w:rPr>
          <w:rFonts w:eastAsia="MS Mincho" w:cs="CIDFont+F2"/>
          <w:sz w:val="24"/>
          <w:szCs w:val="24"/>
          <w:lang w:val="en-US"/>
        </w:rPr>
      </w:pPr>
      <w:r w:rsidRPr="005C3EE5">
        <w:rPr>
          <w:rFonts w:eastAsia="MS Mincho" w:cs="CIDFont+F2"/>
          <w:sz w:val="24"/>
          <w:szCs w:val="24"/>
          <w:lang w:val="en-US"/>
        </w:rPr>
        <w:t>□</w:t>
      </w:r>
      <w:r>
        <w:rPr>
          <w:rFonts w:eastAsia="MS Mincho" w:cs="CIDFont+F2"/>
          <w:sz w:val="24"/>
          <w:szCs w:val="24"/>
          <w:lang w:val="en-US"/>
        </w:rPr>
        <w:t xml:space="preserve">OP.4 </w:t>
      </w:r>
      <w:proofErr w:type="spellStart"/>
      <w:r w:rsidRPr="005C3EE5">
        <w:rPr>
          <w:rFonts w:eastAsia="MS Mincho" w:cs="CIDFont+F2"/>
          <w:sz w:val="24"/>
          <w:szCs w:val="24"/>
          <w:lang w:val="en-US"/>
        </w:rPr>
        <w:t>Rritja</w:t>
      </w:r>
      <w:proofErr w:type="spellEnd"/>
      <w:r w:rsidRPr="005C3EE5">
        <w:rPr>
          <w:rFonts w:eastAsia="MS Mincho" w:cs="CIDFont+F2"/>
          <w:sz w:val="24"/>
          <w:szCs w:val="24"/>
          <w:lang w:val="en-US"/>
        </w:rPr>
        <w:t xml:space="preserve"> e </w:t>
      </w:r>
      <w:proofErr w:type="spellStart"/>
      <w:r w:rsidRPr="005C3EE5">
        <w:rPr>
          <w:rFonts w:eastAsia="MS Mincho" w:cs="CIDFont+F2"/>
          <w:sz w:val="24"/>
          <w:szCs w:val="24"/>
          <w:lang w:val="en-US"/>
        </w:rPr>
        <w:t>ndërgjegjësimit</w:t>
      </w:r>
      <w:proofErr w:type="spellEnd"/>
      <w:r w:rsidRPr="005C3EE5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5C3EE5">
        <w:rPr>
          <w:rFonts w:eastAsia="MS Mincho" w:cs="CIDFont+F2"/>
          <w:sz w:val="24"/>
          <w:szCs w:val="24"/>
          <w:lang w:val="en-US"/>
        </w:rPr>
        <w:t>mbi</w:t>
      </w:r>
      <w:proofErr w:type="spellEnd"/>
      <w:r w:rsidRPr="005C3EE5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5C3EE5">
        <w:rPr>
          <w:rFonts w:eastAsia="MS Mincho" w:cs="CIDFont+F2"/>
          <w:sz w:val="24"/>
          <w:szCs w:val="24"/>
          <w:lang w:val="en-US"/>
        </w:rPr>
        <w:t>rëndësinë</w:t>
      </w:r>
      <w:proofErr w:type="spellEnd"/>
      <w:r w:rsidRPr="005C3EE5">
        <w:rPr>
          <w:rFonts w:eastAsia="MS Mincho" w:cs="CIDFont+F2"/>
          <w:sz w:val="24"/>
          <w:szCs w:val="24"/>
          <w:lang w:val="en-US"/>
        </w:rPr>
        <w:t xml:space="preserve"> e </w:t>
      </w:r>
      <w:proofErr w:type="spellStart"/>
      <w:r w:rsidRPr="005C3EE5">
        <w:rPr>
          <w:rFonts w:eastAsia="MS Mincho" w:cs="CIDFont+F2"/>
          <w:sz w:val="24"/>
          <w:szCs w:val="24"/>
          <w:lang w:val="en-US"/>
        </w:rPr>
        <w:t>Zonave</w:t>
      </w:r>
      <w:proofErr w:type="spellEnd"/>
      <w:r w:rsidRPr="005C3EE5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5C3EE5">
        <w:rPr>
          <w:rFonts w:eastAsia="MS Mincho" w:cs="CIDFont+F2"/>
          <w:sz w:val="24"/>
          <w:szCs w:val="24"/>
          <w:lang w:val="en-US"/>
        </w:rPr>
        <w:t>të</w:t>
      </w:r>
      <w:proofErr w:type="spellEnd"/>
      <w:r w:rsidRPr="005C3EE5">
        <w:rPr>
          <w:rFonts w:eastAsia="MS Mincho" w:cs="CIDFont+F2"/>
          <w:sz w:val="24"/>
          <w:szCs w:val="24"/>
          <w:lang w:val="en-US"/>
        </w:rPr>
        <w:t xml:space="preserve"> </w:t>
      </w:r>
      <w:proofErr w:type="spellStart"/>
      <w:r w:rsidRPr="005C3EE5">
        <w:rPr>
          <w:rFonts w:eastAsia="MS Mincho" w:cs="CIDFont+F2"/>
          <w:sz w:val="24"/>
          <w:szCs w:val="24"/>
          <w:lang w:val="en-US"/>
        </w:rPr>
        <w:t>Mbrojtura</w:t>
      </w:r>
      <w:proofErr w:type="spellEnd"/>
      <w:r w:rsidRPr="005C3EE5">
        <w:rPr>
          <w:rFonts w:eastAsia="MS Mincho" w:cs="CIDFont+F2"/>
          <w:sz w:val="24"/>
          <w:szCs w:val="24"/>
          <w:lang w:val="en-US"/>
        </w:rPr>
        <w:t>.</w:t>
      </w:r>
      <w:r w:rsidRPr="005C3EE5">
        <w:rPr>
          <w:rFonts w:eastAsia="MS Mincho" w:cs="CIDFont+F2"/>
          <w:sz w:val="24"/>
          <w:szCs w:val="24"/>
          <w:lang w:val="en-US"/>
        </w:rPr>
        <w:cr/>
      </w:r>
    </w:p>
    <w:p w:rsidR="005C3EE5" w:rsidRPr="00D91368" w:rsidRDefault="005C3EE5" w:rsidP="00D91368">
      <w:pPr>
        <w:spacing w:after="0" w:line="360" w:lineRule="auto"/>
        <w:rPr>
          <w:rFonts w:eastAsia="MS Mincho" w:cs="CIDFont+F2"/>
          <w:sz w:val="24"/>
          <w:szCs w:val="24"/>
          <w:lang w:val="en-US"/>
        </w:rPr>
      </w:pPr>
    </w:p>
    <w:p w:rsid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C71AE4" w:rsidRPr="00D91368" w:rsidRDefault="00C71AE4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  <w:r w:rsidRPr="00D91368">
        <w:rPr>
          <w:rFonts w:eastAsia="MS Mincho" w:cs="CIDFont+F2"/>
          <w:b/>
          <w:sz w:val="28"/>
          <w:szCs w:val="28"/>
          <w:lang w:val="en-US"/>
        </w:rPr>
        <w:t>3.Përshkrimi</w:t>
      </w:r>
      <w:r w:rsidR="00D16F83">
        <w:rPr>
          <w:rFonts w:eastAsia="MS Mincho" w:cs="CIDFont+F2"/>
          <w:b/>
          <w:sz w:val="28"/>
          <w:szCs w:val="28"/>
          <w:lang w:val="en-US"/>
        </w:rPr>
        <w:t xml:space="preserve"> I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projektit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 xml:space="preserve"> (max 15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rreshta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>)</w:t>
      </w: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  <w:lang w:val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91368" w:rsidRPr="00F015F6" w:rsidTr="00193E6A">
        <w:trPr>
          <w:trHeight w:val="3452"/>
        </w:trPr>
        <w:tc>
          <w:tcPr>
            <w:tcW w:w="9778" w:type="dxa"/>
          </w:tcPr>
          <w:p w:rsidR="00D91368" w:rsidRPr="00D91368" w:rsidRDefault="00D91368" w:rsidP="00D91368">
            <w:pPr>
              <w:autoSpaceDE w:val="0"/>
              <w:autoSpaceDN w:val="0"/>
              <w:adjustRightInd w:val="0"/>
              <w:jc w:val="both"/>
              <w:rPr>
                <w:rFonts w:cs="CIDFont+F2"/>
                <w:sz w:val="24"/>
                <w:szCs w:val="24"/>
                <w:lang w:val="en-US"/>
              </w:rPr>
            </w:pPr>
          </w:p>
        </w:tc>
      </w:tr>
    </w:tbl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4"/>
          <w:szCs w:val="24"/>
          <w:lang w:val="en-US"/>
        </w:rPr>
      </w:pPr>
    </w:p>
    <w:p w:rsid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b/>
          <w:sz w:val="24"/>
          <w:szCs w:val="24"/>
          <w:lang w:val="en-US"/>
        </w:rPr>
      </w:pPr>
    </w:p>
    <w:p w:rsidR="00C71AE4" w:rsidRPr="00D91368" w:rsidRDefault="00C71AE4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b/>
          <w:sz w:val="24"/>
          <w:szCs w:val="24"/>
          <w:lang w:val="en-US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8"/>
          <w:szCs w:val="28"/>
          <w:lang w:val="en-US"/>
        </w:rPr>
      </w:pPr>
      <w:r w:rsidRPr="00D91368">
        <w:rPr>
          <w:rFonts w:eastAsia="MS Mincho" w:cs="CIDFont+F2"/>
          <w:b/>
          <w:sz w:val="28"/>
          <w:szCs w:val="28"/>
          <w:lang w:val="en-US"/>
        </w:rPr>
        <w:t xml:space="preserve">4.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Përfituesit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dhe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targeti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I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synuar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 xml:space="preserve"> (max 10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rreshta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 xml:space="preserve">):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tregoni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 xml:space="preserve"> se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cilët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janë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përfituesit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 xml:space="preserve"> e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drejtpërdrejtë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dhe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tërthortë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veprimeve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projektit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dhe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në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rastin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 xml:space="preserve"> e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aktivizimit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një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shërbim</w:t>
      </w:r>
      <w:r w:rsidR="00D16F83">
        <w:rPr>
          <w:rFonts w:eastAsia="MS Mincho" w:cs="CIDFont+F2"/>
          <w:b/>
          <w:sz w:val="28"/>
          <w:szCs w:val="28"/>
          <w:lang w:val="en-US"/>
        </w:rPr>
        <w:t>i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i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cili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është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targeti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që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synohet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të</w:t>
      </w:r>
      <w:proofErr w:type="spellEnd"/>
      <w:r w:rsidR="00D16F83">
        <w:rPr>
          <w:rFonts w:eastAsia="MS Mincho" w:cs="CIDFont+F2"/>
          <w:b/>
          <w:sz w:val="28"/>
          <w:szCs w:val="28"/>
          <w:lang w:val="en-US"/>
        </w:rPr>
        <w:t xml:space="preserve"> </w:t>
      </w:r>
      <w:proofErr w:type="spellStart"/>
      <w:r w:rsidRPr="00D91368">
        <w:rPr>
          <w:rFonts w:eastAsia="MS Mincho" w:cs="CIDFont+F2"/>
          <w:b/>
          <w:sz w:val="28"/>
          <w:szCs w:val="28"/>
          <w:lang w:val="en-US"/>
        </w:rPr>
        <w:t>arrihet</w:t>
      </w:r>
      <w:proofErr w:type="spellEnd"/>
      <w:r w:rsidRPr="00D91368">
        <w:rPr>
          <w:rFonts w:eastAsia="MS Mincho" w:cs="CIDFont+F2"/>
          <w:b/>
          <w:sz w:val="28"/>
          <w:szCs w:val="28"/>
          <w:lang w:val="en-US"/>
        </w:rPr>
        <w:t>.</w:t>
      </w: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b/>
          <w:sz w:val="28"/>
          <w:szCs w:val="28"/>
          <w:lang w:val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91368" w:rsidRPr="00F015F6" w:rsidTr="00193E6A">
        <w:trPr>
          <w:trHeight w:val="4029"/>
        </w:trPr>
        <w:tc>
          <w:tcPr>
            <w:tcW w:w="9778" w:type="dxa"/>
          </w:tcPr>
          <w:p w:rsidR="00D91368" w:rsidRPr="00D91368" w:rsidRDefault="00D91368" w:rsidP="00D91368">
            <w:pPr>
              <w:autoSpaceDE w:val="0"/>
              <w:autoSpaceDN w:val="0"/>
              <w:adjustRightInd w:val="0"/>
              <w:jc w:val="both"/>
              <w:rPr>
                <w:rFonts w:cs="CIDFont+F2"/>
                <w:sz w:val="24"/>
                <w:szCs w:val="24"/>
                <w:lang w:val="en-US"/>
              </w:rPr>
            </w:pPr>
          </w:p>
        </w:tc>
      </w:tr>
    </w:tbl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b/>
          <w:sz w:val="24"/>
          <w:szCs w:val="24"/>
          <w:lang w:val="en-US"/>
        </w:rPr>
      </w:pPr>
    </w:p>
    <w:p w:rsidR="00D91368" w:rsidRDefault="00D91368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4"/>
          <w:szCs w:val="24"/>
          <w:u w:val="single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4"/>
          <w:szCs w:val="24"/>
          <w:u w:val="single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4"/>
          <w:szCs w:val="24"/>
          <w:u w:val="single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4"/>
          <w:szCs w:val="24"/>
          <w:u w:val="single"/>
          <w:lang w:val="en-US"/>
        </w:rPr>
      </w:pPr>
    </w:p>
    <w:p w:rsidR="00C71AE4" w:rsidRDefault="00C71AE4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4"/>
          <w:szCs w:val="24"/>
          <w:u w:val="single"/>
          <w:lang w:val="en-US"/>
        </w:rPr>
      </w:pPr>
    </w:p>
    <w:p w:rsidR="00C71AE4" w:rsidRPr="00D91368" w:rsidRDefault="00C71AE4" w:rsidP="00D9136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IDFont+F2"/>
          <w:sz w:val="24"/>
          <w:szCs w:val="24"/>
          <w:u w:val="single"/>
          <w:lang w:val="en-US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eastAsia="MS Mincho" w:cs="CIDFont+F2"/>
          <w:b/>
          <w:sz w:val="28"/>
          <w:szCs w:val="28"/>
        </w:rPr>
      </w:pPr>
      <w:r w:rsidRPr="00D91368">
        <w:rPr>
          <w:rFonts w:eastAsia="MS Mincho" w:cs="CIDFont+F2"/>
          <w:b/>
          <w:sz w:val="28"/>
          <w:szCs w:val="28"/>
        </w:rPr>
        <w:t xml:space="preserve">5. </w:t>
      </w:r>
      <w:proofErr w:type="spellStart"/>
      <w:r w:rsidRPr="00D91368">
        <w:rPr>
          <w:rFonts w:eastAsia="MS Mincho" w:cs="CIDFont+F2"/>
          <w:b/>
          <w:sz w:val="28"/>
          <w:szCs w:val="28"/>
        </w:rPr>
        <w:t>Parashikimi</w:t>
      </w:r>
      <w:proofErr w:type="spellEnd"/>
      <w:r w:rsidRPr="00D91368">
        <w:rPr>
          <w:rFonts w:eastAsia="MS Mincho" w:cs="CIDFont+F2"/>
          <w:b/>
          <w:sz w:val="28"/>
          <w:szCs w:val="28"/>
        </w:rPr>
        <w:t xml:space="preserve"> i </w:t>
      </w:r>
      <w:proofErr w:type="spellStart"/>
      <w:r w:rsidRPr="00D91368">
        <w:rPr>
          <w:rFonts w:eastAsia="MS Mincho" w:cs="CIDFont+F2"/>
          <w:b/>
          <w:sz w:val="28"/>
          <w:szCs w:val="28"/>
        </w:rPr>
        <w:t>buxhetit</w:t>
      </w:r>
      <w:proofErr w:type="spellEnd"/>
      <w:r w:rsidRPr="00D91368">
        <w:rPr>
          <w:rFonts w:eastAsia="MS Mincho" w:cs="CIDFont+F2"/>
          <w:b/>
          <w:sz w:val="28"/>
          <w:szCs w:val="28"/>
        </w:rPr>
        <w:t xml:space="preserve">: </w:t>
      </w:r>
    </w:p>
    <w:p w:rsidR="00D91368" w:rsidRPr="00D91368" w:rsidRDefault="00D91368" w:rsidP="00D91368">
      <w:pPr>
        <w:rPr>
          <w:rFonts w:ascii="CIDFont+F2" w:eastAsia="MS Mincho" w:hAnsi="CIDFont+F2" w:cs="CIDFont+F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361"/>
        <w:gridCol w:w="3402"/>
        <w:gridCol w:w="2015"/>
      </w:tblGrid>
      <w:tr w:rsidR="00D91368" w:rsidRPr="00D91368" w:rsidTr="00193E6A">
        <w:tc>
          <w:tcPr>
            <w:tcW w:w="4361" w:type="dxa"/>
          </w:tcPr>
          <w:p w:rsidR="00D91368" w:rsidRPr="00D91368" w:rsidRDefault="00D91368" w:rsidP="00D91368">
            <w:pPr>
              <w:jc w:val="center"/>
              <w:rPr>
                <w:rFonts w:cs="CIDFont+F2"/>
                <w:b/>
              </w:rPr>
            </w:pPr>
            <w:proofErr w:type="spellStart"/>
            <w:r w:rsidRPr="00D91368">
              <w:rPr>
                <w:rFonts w:cs="CIDFont+F2"/>
                <w:b/>
              </w:rPr>
              <w:t>Makrozërat</w:t>
            </w:r>
            <w:proofErr w:type="spellEnd"/>
            <w:r w:rsidRPr="00D91368">
              <w:rPr>
                <w:rFonts w:cs="CIDFont+F2"/>
                <w:b/>
              </w:rPr>
              <w:t xml:space="preserve"> e </w:t>
            </w:r>
            <w:proofErr w:type="spellStart"/>
            <w:r w:rsidRPr="00D91368">
              <w:rPr>
                <w:rFonts w:cs="CIDFont+F2"/>
                <w:b/>
              </w:rPr>
              <w:t>shpenzimeve</w:t>
            </w:r>
            <w:proofErr w:type="spellEnd"/>
          </w:p>
        </w:tc>
        <w:tc>
          <w:tcPr>
            <w:tcW w:w="3402" w:type="dxa"/>
          </w:tcPr>
          <w:p w:rsidR="00D91368" w:rsidRPr="00D91368" w:rsidRDefault="00D91368" w:rsidP="00D91368">
            <w:pPr>
              <w:jc w:val="center"/>
              <w:rPr>
                <w:rFonts w:cs="CIDFont+F2"/>
                <w:b/>
              </w:rPr>
            </w:pPr>
            <w:proofErr w:type="spellStart"/>
            <w:r w:rsidRPr="00D91368">
              <w:rPr>
                <w:rFonts w:cs="CIDFont+F2"/>
                <w:b/>
              </w:rPr>
              <w:t>Detajet</w:t>
            </w:r>
            <w:proofErr w:type="spellEnd"/>
            <w:r w:rsidRPr="00D91368">
              <w:rPr>
                <w:rFonts w:cs="CIDFont+F2"/>
                <w:b/>
              </w:rPr>
              <w:t xml:space="preserve"> e </w:t>
            </w:r>
            <w:proofErr w:type="spellStart"/>
            <w:r w:rsidRPr="00D91368">
              <w:rPr>
                <w:rFonts w:cs="CIDFont+F2"/>
                <w:b/>
              </w:rPr>
              <w:t>shpenzimeve</w:t>
            </w:r>
            <w:proofErr w:type="spellEnd"/>
          </w:p>
        </w:tc>
        <w:tc>
          <w:tcPr>
            <w:tcW w:w="2015" w:type="dxa"/>
          </w:tcPr>
          <w:p w:rsidR="00D91368" w:rsidRPr="00D91368" w:rsidRDefault="00D91368" w:rsidP="00D91368">
            <w:pPr>
              <w:jc w:val="center"/>
              <w:rPr>
                <w:rFonts w:cs="CIDFont+F2"/>
                <w:b/>
              </w:rPr>
            </w:pPr>
            <w:proofErr w:type="spellStart"/>
            <w:r w:rsidRPr="00D91368">
              <w:rPr>
                <w:rFonts w:cs="CIDFont+F2"/>
                <w:b/>
              </w:rPr>
              <w:t>Kosto</w:t>
            </w:r>
            <w:proofErr w:type="spellEnd"/>
            <w:r w:rsidR="00D16F83">
              <w:rPr>
                <w:rFonts w:cs="CIDFont+F2"/>
                <w:b/>
              </w:rPr>
              <w:t xml:space="preserve"> </w:t>
            </w:r>
            <w:proofErr w:type="spellStart"/>
            <w:r w:rsidRPr="00D91368">
              <w:rPr>
                <w:rFonts w:cs="CIDFont+F2"/>
                <w:b/>
              </w:rPr>
              <w:t>në</w:t>
            </w:r>
            <w:proofErr w:type="spellEnd"/>
            <w:r w:rsidR="00D16F83">
              <w:rPr>
                <w:rFonts w:cs="CIDFont+F2"/>
                <w:b/>
              </w:rPr>
              <w:t xml:space="preserve"> </w:t>
            </w:r>
            <w:proofErr w:type="spellStart"/>
            <w:r w:rsidRPr="00D91368">
              <w:rPr>
                <w:rFonts w:cs="CIDFont+F2"/>
                <w:b/>
              </w:rPr>
              <w:t>Lek</w:t>
            </w:r>
            <w:proofErr w:type="spellEnd"/>
          </w:p>
        </w:tc>
      </w:tr>
      <w:tr w:rsidR="00D91368" w:rsidRPr="00D91368" w:rsidTr="00193E6A">
        <w:tc>
          <w:tcPr>
            <w:tcW w:w="4361" w:type="dxa"/>
            <w:vMerge w:val="restart"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 xml:space="preserve">1.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Shpenzimet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për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profesionistë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,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komunikim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dhe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trajnime</w:t>
            </w:r>
            <w:proofErr w:type="spellEnd"/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1.1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1.2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1.3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 w:val="restart"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 xml:space="preserve">2.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Shpenzimet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për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shërbimet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 e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jashtme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dhe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shpenzimet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 e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tjera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të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lidhura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drejtpërdrejt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 me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kryerjen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 e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veprimtarive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 (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projekti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arkitekturor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,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transporti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material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 ...)</w:t>
            </w: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2.1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2.2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2.3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 w:val="restart"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cs="CIDFont+F2"/>
                <w:sz w:val="24"/>
                <w:szCs w:val="24"/>
              </w:rPr>
            </w:pPr>
            <w:r>
              <w:rPr>
                <w:rFonts w:cs="CIDFont+F2"/>
                <w:sz w:val="20"/>
                <w:szCs w:val="20"/>
              </w:rPr>
              <w:t>3.</w:t>
            </w:r>
            <w:r w:rsidRPr="00D91368">
              <w:rPr>
                <w:rFonts w:cs="CIDFont+F2"/>
                <w:sz w:val="20"/>
                <w:szCs w:val="20"/>
              </w:rPr>
              <w:t xml:space="preserve">Materiale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ndërtimi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,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kosto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ndërtimi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kompani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/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zejtari</w:t>
            </w:r>
            <w:proofErr w:type="spellEnd"/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3.1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3.2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/>
          </w:tcPr>
          <w:p w:rsidR="00D91368" w:rsidRPr="00D91368" w:rsidRDefault="00D91368" w:rsidP="00D91368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3.3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 w:val="restart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  <w:r w:rsidRPr="00D91368">
              <w:rPr>
                <w:rFonts w:cs="CIDFont+F2"/>
                <w:sz w:val="20"/>
                <w:szCs w:val="20"/>
              </w:rPr>
              <w:t xml:space="preserve">4.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Pajisje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që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nevojiten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për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të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kryer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shërbime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 me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qëllim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zgjerimin</w:t>
            </w:r>
            <w:proofErr w:type="spellEnd"/>
            <w:r w:rsidRPr="00D91368">
              <w:rPr>
                <w:rFonts w:cs="CIDFont+F2"/>
                <w:sz w:val="20"/>
                <w:szCs w:val="20"/>
              </w:rPr>
              <w:t xml:space="preserve"> e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mundësive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të</w:t>
            </w:r>
            <w:proofErr w:type="spellEnd"/>
            <w:r w:rsidR="00D16F83">
              <w:rPr>
                <w:rFonts w:cs="CIDFont+F2"/>
                <w:sz w:val="20"/>
                <w:szCs w:val="20"/>
              </w:rPr>
              <w:t xml:space="preserve"> </w:t>
            </w:r>
            <w:proofErr w:type="spellStart"/>
            <w:r w:rsidRPr="00D91368">
              <w:rPr>
                <w:rFonts w:cs="CIDFont+F2"/>
                <w:sz w:val="20"/>
                <w:szCs w:val="20"/>
              </w:rPr>
              <w:t>realizimit</w:t>
            </w:r>
            <w:proofErr w:type="spellEnd"/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4.1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4.2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  <w:tr w:rsidR="00D91368" w:rsidRPr="00D91368" w:rsidTr="00193E6A">
        <w:tc>
          <w:tcPr>
            <w:tcW w:w="4361" w:type="dxa"/>
            <w:vMerge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1368" w:rsidRPr="00D91368" w:rsidRDefault="00D91368" w:rsidP="00D91368">
            <w:pPr>
              <w:rPr>
                <w:rFonts w:cs="CIDFont+F2"/>
                <w:sz w:val="20"/>
                <w:szCs w:val="20"/>
              </w:rPr>
            </w:pPr>
            <w:r w:rsidRPr="00D91368">
              <w:rPr>
                <w:rFonts w:cs="CIDFont+F2"/>
                <w:sz w:val="20"/>
                <w:szCs w:val="20"/>
              </w:rPr>
              <w:t>4.3</w:t>
            </w:r>
          </w:p>
        </w:tc>
        <w:tc>
          <w:tcPr>
            <w:tcW w:w="2015" w:type="dxa"/>
          </w:tcPr>
          <w:p w:rsidR="00D91368" w:rsidRPr="00D91368" w:rsidRDefault="00D91368" w:rsidP="00D91368">
            <w:pPr>
              <w:rPr>
                <w:rFonts w:ascii="CIDFont+F2" w:hAnsi="CIDFont+F2" w:cs="CIDFont+F2"/>
              </w:rPr>
            </w:pPr>
          </w:p>
        </w:tc>
      </w:tr>
    </w:tbl>
    <w:p w:rsidR="00D91368" w:rsidRPr="00D91368" w:rsidRDefault="00D91368" w:rsidP="00D91368">
      <w:pPr>
        <w:rPr>
          <w:rFonts w:ascii="CIDFont+F2" w:eastAsia="MS Mincho" w:hAnsi="CIDFont+F2" w:cs="CIDFont+F2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ascii="CIDFont+F2" w:eastAsia="MS Mincho" w:hAnsi="CIDFont+F2" w:cs="CIDFont+F2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ascii="CIDFont+F2" w:eastAsia="MS Mincho" w:hAnsi="CIDFont+F2" w:cs="CIDFont+F2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ascii="CIDFont+F2" w:eastAsia="MS Mincho" w:hAnsi="CIDFont+F2" w:cs="CIDFont+F2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ascii="CIDFont+F2" w:eastAsia="MS Mincho" w:hAnsi="CIDFont+F2" w:cs="CIDFont+F2"/>
        </w:rPr>
      </w:pPr>
      <w:r w:rsidRPr="00D91368">
        <w:rPr>
          <w:rFonts w:ascii="CIDFont+F2" w:eastAsia="MS Mincho" w:hAnsi="CIDFont+F2" w:cs="CIDFont+F2"/>
        </w:rPr>
        <w:t xml:space="preserve">Firma e </w:t>
      </w:r>
      <w:proofErr w:type="spellStart"/>
      <w:r w:rsidRPr="00D91368">
        <w:rPr>
          <w:rFonts w:ascii="CIDFont+F2" w:eastAsia="MS Mincho" w:hAnsi="CIDFont+F2" w:cs="CIDFont+F2"/>
        </w:rPr>
        <w:t>Përfaqësuesit</w:t>
      </w:r>
      <w:proofErr w:type="spellEnd"/>
      <w:r w:rsidR="00D16F83">
        <w:rPr>
          <w:rFonts w:ascii="CIDFont+F2" w:eastAsia="MS Mincho" w:hAnsi="CIDFont+F2" w:cs="CIDFont+F2"/>
        </w:rPr>
        <w:t xml:space="preserve"> </w:t>
      </w:r>
      <w:proofErr w:type="spellStart"/>
      <w:r w:rsidRPr="00D91368">
        <w:rPr>
          <w:rFonts w:ascii="CIDFont+F2" w:eastAsia="MS Mincho" w:hAnsi="CIDFont+F2" w:cs="CIDFont+F2"/>
        </w:rPr>
        <w:t>Ligjor</w:t>
      </w:r>
      <w:proofErr w:type="spellEnd"/>
      <w:r w:rsidR="00D16F83">
        <w:rPr>
          <w:rFonts w:ascii="CIDFont+F2" w:eastAsia="MS Mincho" w:hAnsi="CIDFont+F2" w:cs="CIDFont+F2"/>
        </w:rPr>
        <w:t xml:space="preserve"> </w:t>
      </w:r>
      <w:proofErr w:type="spellStart"/>
      <w:r w:rsidRPr="00D91368">
        <w:rPr>
          <w:rFonts w:ascii="CIDFont+F2" w:eastAsia="MS Mincho" w:hAnsi="CIDFont+F2" w:cs="CIDFont+F2"/>
        </w:rPr>
        <w:t>të</w:t>
      </w:r>
      <w:proofErr w:type="spellEnd"/>
      <w:r w:rsidR="00D16F83">
        <w:rPr>
          <w:rFonts w:ascii="CIDFont+F2" w:eastAsia="MS Mincho" w:hAnsi="CIDFont+F2" w:cs="CIDFont+F2"/>
        </w:rPr>
        <w:t xml:space="preserve"> </w:t>
      </w:r>
      <w:proofErr w:type="spellStart"/>
      <w:r w:rsidRPr="00D91368">
        <w:rPr>
          <w:rFonts w:ascii="CIDFont+F2" w:eastAsia="MS Mincho" w:hAnsi="CIDFont+F2" w:cs="CIDFont+F2"/>
        </w:rPr>
        <w:t>Organizatës</w:t>
      </w:r>
      <w:proofErr w:type="spellEnd"/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ascii="CIDFont+F2" w:eastAsia="MS Mincho" w:hAnsi="CIDFont+F2" w:cs="CIDFont+F2"/>
        </w:rPr>
      </w:pP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ascii="CIDFont+F1" w:eastAsia="MS Mincho" w:hAnsi="CIDFont+F1" w:cs="CIDFont+F1"/>
        </w:rPr>
      </w:pPr>
      <w:r w:rsidRPr="00D91368">
        <w:rPr>
          <w:rFonts w:ascii="CIDFont+F2" w:eastAsia="MS Mincho" w:hAnsi="CIDFont+F2" w:cs="CIDFont+F2"/>
        </w:rPr>
        <w:t>________________________________________</w:t>
      </w:r>
    </w:p>
    <w:p w:rsidR="00D91368" w:rsidRPr="00D91368" w:rsidRDefault="00D91368" w:rsidP="00D91368">
      <w:pPr>
        <w:autoSpaceDE w:val="0"/>
        <w:autoSpaceDN w:val="0"/>
        <w:adjustRightInd w:val="0"/>
        <w:spacing w:after="0" w:line="240" w:lineRule="auto"/>
        <w:rPr>
          <w:rFonts w:ascii="CIDFont+F1" w:eastAsia="MS Mincho" w:hAnsi="CIDFont+F1" w:cs="CIDFont+F1"/>
        </w:rPr>
      </w:pPr>
    </w:p>
    <w:p w:rsidR="00FD4055" w:rsidRDefault="00FD4055" w:rsidP="00D91368">
      <w:pPr>
        <w:pStyle w:val="Titolo"/>
        <w:spacing w:before="120"/>
      </w:pPr>
    </w:p>
    <w:sectPr w:rsidR="00FD4055" w:rsidSect="0060371A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2D" w:rsidRDefault="00CB572D" w:rsidP="00B63AEC">
      <w:pPr>
        <w:spacing w:after="0" w:line="240" w:lineRule="auto"/>
      </w:pPr>
      <w:r>
        <w:separator/>
      </w:r>
    </w:p>
  </w:endnote>
  <w:endnote w:type="continuationSeparator" w:id="0">
    <w:p w:rsidR="00CB572D" w:rsidRDefault="00CB572D" w:rsidP="00B6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2D" w:rsidRDefault="00CB572D" w:rsidP="00B63AEC">
      <w:pPr>
        <w:spacing w:after="0" w:line="240" w:lineRule="auto"/>
      </w:pPr>
      <w:r>
        <w:separator/>
      </w:r>
    </w:p>
  </w:footnote>
  <w:footnote w:type="continuationSeparator" w:id="0">
    <w:p w:rsidR="00CB572D" w:rsidRDefault="00CB572D" w:rsidP="00B6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EC" w:rsidRDefault="00B95670" w:rsidP="008816AC">
    <w:pPr>
      <w:pStyle w:val="Intestazione"/>
      <w:jc w:val="right"/>
    </w:pPr>
    <w:r>
      <w:rPr>
        <w:noProof/>
        <w:lang w:val="en-US"/>
      </w:rPr>
      <w:drawing>
        <wp:inline distT="0" distB="0" distL="0" distR="0">
          <wp:extent cx="839973" cy="691742"/>
          <wp:effectExtent l="19050" t="0" r="0" b="0"/>
          <wp:docPr id="2" name="Picture 1" descr="LOGO in alto a sinist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 alto a sinist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858" cy="691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6AC">
      <w:rPr>
        <w:noProof/>
        <w:lang w:val="en-US"/>
      </w:rPr>
      <w:drawing>
        <wp:inline distT="0" distB="0" distL="0" distR="0">
          <wp:extent cx="961213" cy="703277"/>
          <wp:effectExtent l="19050" t="0" r="0" b="0"/>
          <wp:docPr id="3" name="Picture 2" descr="logofinale 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e jp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1185" cy="703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3E3"/>
    <w:multiLevelType w:val="hybridMultilevel"/>
    <w:tmpl w:val="7CC06EC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9DC"/>
    <w:multiLevelType w:val="hybridMultilevel"/>
    <w:tmpl w:val="2C46BEA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6F82"/>
    <w:multiLevelType w:val="hybridMultilevel"/>
    <w:tmpl w:val="8294F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07AFA">
      <w:numFmt w:val="bullet"/>
      <w:lvlText w:val="-"/>
      <w:lvlJc w:val="left"/>
      <w:pPr>
        <w:ind w:left="1440" w:hanging="360"/>
      </w:pPr>
      <w:rPr>
        <w:rFonts w:ascii="CIDFont+F2" w:eastAsiaTheme="minorHAnsi" w:hAnsi="CIDFont+F2" w:cs="CIDFont+F2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60A2D"/>
    <w:multiLevelType w:val="hybridMultilevel"/>
    <w:tmpl w:val="3CC6E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2279"/>
    <w:multiLevelType w:val="hybridMultilevel"/>
    <w:tmpl w:val="7530380A"/>
    <w:lvl w:ilvl="0" w:tplc="F97CD7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509C"/>
    <w:multiLevelType w:val="hybridMultilevel"/>
    <w:tmpl w:val="E038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5108"/>
    <w:multiLevelType w:val="hybridMultilevel"/>
    <w:tmpl w:val="B42EFC66"/>
    <w:lvl w:ilvl="0" w:tplc="420C5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B61E4"/>
    <w:multiLevelType w:val="hybridMultilevel"/>
    <w:tmpl w:val="9A1A6D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402B0"/>
    <w:multiLevelType w:val="hybridMultilevel"/>
    <w:tmpl w:val="AAB0D7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AEC"/>
    <w:rsid w:val="00057DA0"/>
    <w:rsid w:val="000E26AA"/>
    <w:rsid w:val="00134F5D"/>
    <w:rsid w:val="0013664D"/>
    <w:rsid w:val="001640AE"/>
    <w:rsid w:val="00172491"/>
    <w:rsid w:val="001951D3"/>
    <w:rsid w:val="001E3183"/>
    <w:rsid w:val="001F2D5A"/>
    <w:rsid w:val="00211E8C"/>
    <w:rsid w:val="00217C2E"/>
    <w:rsid w:val="00240C73"/>
    <w:rsid w:val="00265C95"/>
    <w:rsid w:val="00277D66"/>
    <w:rsid w:val="002A2809"/>
    <w:rsid w:val="002E3D65"/>
    <w:rsid w:val="002F5958"/>
    <w:rsid w:val="003C3F6A"/>
    <w:rsid w:val="00411921"/>
    <w:rsid w:val="004B15F8"/>
    <w:rsid w:val="004D1AAB"/>
    <w:rsid w:val="00546A03"/>
    <w:rsid w:val="005C3EE5"/>
    <w:rsid w:val="0060371A"/>
    <w:rsid w:val="00605C74"/>
    <w:rsid w:val="00610293"/>
    <w:rsid w:val="00663394"/>
    <w:rsid w:val="00682257"/>
    <w:rsid w:val="006A5278"/>
    <w:rsid w:val="00751109"/>
    <w:rsid w:val="00784358"/>
    <w:rsid w:val="007A14BE"/>
    <w:rsid w:val="00821FF4"/>
    <w:rsid w:val="008816AC"/>
    <w:rsid w:val="008953A8"/>
    <w:rsid w:val="008B1D6C"/>
    <w:rsid w:val="008D5254"/>
    <w:rsid w:val="008F7A91"/>
    <w:rsid w:val="00914317"/>
    <w:rsid w:val="009472E4"/>
    <w:rsid w:val="0095145F"/>
    <w:rsid w:val="0098531F"/>
    <w:rsid w:val="00997E91"/>
    <w:rsid w:val="009A5DD2"/>
    <w:rsid w:val="009F4492"/>
    <w:rsid w:val="00A03CC8"/>
    <w:rsid w:val="00A1103C"/>
    <w:rsid w:val="00A24CCA"/>
    <w:rsid w:val="00A74D6A"/>
    <w:rsid w:val="00A81496"/>
    <w:rsid w:val="00A82043"/>
    <w:rsid w:val="00AD2CB1"/>
    <w:rsid w:val="00AE4F0B"/>
    <w:rsid w:val="00B11144"/>
    <w:rsid w:val="00B12CD3"/>
    <w:rsid w:val="00B16989"/>
    <w:rsid w:val="00B357DC"/>
    <w:rsid w:val="00B63AEC"/>
    <w:rsid w:val="00B71B15"/>
    <w:rsid w:val="00B95670"/>
    <w:rsid w:val="00BD449E"/>
    <w:rsid w:val="00C30CD4"/>
    <w:rsid w:val="00C71334"/>
    <w:rsid w:val="00C71AE4"/>
    <w:rsid w:val="00CB572D"/>
    <w:rsid w:val="00D0176F"/>
    <w:rsid w:val="00D14FFF"/>
    <w:rsid w:val="00D16F83"/>
    <w:rsid w:val="00D27839"/>
    <w:rsid w:val="00D56689"/>
    <w:rsid w:val="00D91368"/>
    <w:rsid w:val="00DA58E9"/>
    <w:rsid w:val="00DB72D7"/>
    <w:rsid w:val="00DC5E14"/>
    <w:rsid w:val="00E26940"/>
    <w:rsid w:val="00E273A8"/>
    <w:rsid w:val="00EA7EF5"/>
    <w:rsid w:val="00EE5744"/>
    <w:rsid w:val="00F015F6"/>
    <w:rsid w:val="00F41AE5"/>
    <w:rsid w:val="00FA539B"/>
    <w:rsid w:val="00FD4055"/>
    <w:rsid w:val="00FF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4B065"/>
  <w15:docId w15:val="{EDBDD20F-4D5A-43C7-B8DD-C97626CD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63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3AEC"/>
  </w:style>
  <w:style w:type="paragraph" w:styleId="Pidipagina">
    <w:name w:val="footer"/>
    <w:basedOn w:val="Normale"/>
    <w:link w:val="PidipaginaCarattere"/>
    <w:uiPriority w:val="99"/>
    <w:semiHidden/>
    <w:unhideWhenUsed/>
    <w:rsid w:val="00B63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3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AE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63AEC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B63AEC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customStyle="1" w:styleId="Default">
    <w:name w:val="Default"/>
    <w:rsid w:val="001E3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e"/>
    <w:rsid w:val="000E26AA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E26A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5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567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9136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Cararo</dc:creator>
  <cp:lastModifiedBy>Boiken Sinaj</cp:lastModifiedBy>
  <cp:revision>12</cp:revision>
  <cp:lastPrinted>2019-05-28T14:53:00Z</cp:lastPrinted>
  <dcterms:created xsi:type="dcterms:W3CDTF">2019-01-23T10:47:00Z</dcterms:created>
  <dcterms:modified xsi:type="dcterms:W3CDTF">2020-09-29T10:44:00Z</dcterms:modified>
</cp:coreProperties>
</file>